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B002EA" w14:textId="77777777" w:rsidR="00681CBD" w:rsidRDefault="00681CBD"/>
    <w:p w14:paraId="64916B58" w14:textId="3B6C9C61" w:rsidR="00F374B7" w:rsidRDefault="00681CBD">
      <w:r w:rsidRPr="00681CBD">
        <w:rPr>
          <w:noProof/>
        </w:rPr>
        <w:drawing>
          <wp:inline distT="0" distB="0" distL="0" distR="0" wp14:anchorId="38821BE2" wp14:editId="0D5C5CF3">
            <wp:extent cx="5943600" cy="338074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80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09881D" w14:textId="77777777" w:rsidR="00681CBD" w:rsidRDefault="00681CBD">
      <w:r>
        <w:t xml:space="preserve">This is a photo of Iran’s warship called IRINS </w:t>
      </w:r>
      <w:proofErr w:type="spellStart"/>
      <w:r>
        <w:t>Makran</w:t>
      </w:r>
      <w:proofErr w:type="spellEnd"/>
      <w:r>
        <w:t>.  It is a converted oil tanker turned helicopter landing pad ship.</w:t>
      </w:r>
    </w:p>
    <w:p w14:paraId="1C3C1DC4" w14:textId="386D0D8F" w:rsidR="00F74C90" w:rsidRDefault="00681CBD">
      <w:r>
        <w:t xml:space="preserve">Source of information:  </w:t>
      </w:r>
      <w:hyperlink r:id="rId5" w:history="1">
        <w:r w:rsidR="00F74C90" w:rsidRPr="004E6C73">
          <w:rPr>
            <w:rStyle w:val="Hyperlink"/>
          </w:rPr>
          <w:t>https://www.19fortyfive.com/2021/07/irans-largest-warship-might-not-actually-be-a-warship-after-all/</w:t>
        </w:r>
      </w:hyperlink>
    </w:p>
    <w:p w14:paraId="46F3FF4E" w14:textId="77777777" w:rsidR="00F74C90" w:rsidRDefault="00F74C90"/>
    <w:p w14:paraId="50B8191E" w14:textId="15F4FE8A" w:rsidR="00681CBD" w:rsidRDefault="00F74C90">
      <w:r w:rsidRPr="00F74C90">
        <w:rPr>
          <w:noProof/>
        </w:rPr>
        <w:drawing>
          <wp:inline distT="0" distB="0" distL="0" distR="0" wp14:anchorId="72D5AAE8" wp14:editId="3FE2B512">
            <wp:extent cx="6042660" cy="1729740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43186" cy="17298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81CBD">
        <w:t xml:space="preserve">  </w:t>
      </w:r>
    </w:p>
    <w:p w14:paraId="02069E13" w14:textId="7B6C1A03" w:rsidR="00F74C90" w:rsidRDefault="00F74C90">
      <w:r>
        <w:t xml:space="preserve">This is the Irian Forward Base Operating Ship that sank in the Persian Gulf last year.  It had helicopter hangers and could supply ships at sea.  </w:t>
      </w:r>
    </w:p>
    <w:p w14:paraId="15E53820" w14:textId="227BCA24" w:rsidR="00681CBD" w:rsidRDefault="00F74C90">
      <w:r>
        <w:t xml:space="preserve">Here is information about the IRIS </w:t>
      </w:r>
      <w:proofErr w:type="spellStart"/>
      <w:r>
        <w:t>Kharg</w:t>
      </w:r>
      <w:proofErr w:type="spellEnd"/>
      <w:r>
        <w:t xml:space="preserve">:  </w:t>
      </w:r>
      <w:r w:rsidRPr="00F74C90">
        <w:t>https://en.wikipedia.org/wiki/IRIS_Kharg#:~:text=The%20IRIS%20Kharg%20(Persian%3A%20%D8%AE%D8%A7%D8%B1%DA%AF,Navy%2C%20named%20after%20Kharg%20Island.&amp;text=On%202%20June%202021%2C%20Kharg,in%20the%20Gulf%20of%20Oman.</w:t>
      </w:r>
    </w:p>
    <w:sectPr w:rsidR="00681CB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1545"/>
    <w:rsid w:val="00681CBD"/>
    <w:rsid w:val="00C911D0"/>
    <w:rsid w:val="00CF1545"/>
    <w:rsid w:val="00F374B7"/>
    <w:rsid w:val="00F74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16C5D6"/>
  <w15:chartTrackingRefBased/>
  <w15:docId w15:val="{8ADF61C2-9F36-40BC-BB4A-47F3BCBB6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74C9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74C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https://www.19fortyfive.com/2021/07/irans-largest-warship-might-not-actually-be-a-warship-after-all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Vinson</dc:creator>
  <cp:keywords/>
  <dc:description/>
  <cp:lastModifiedBy>Michael Vinson</cp:lastModifiedBy>
  <cp:revision>2</cp:revision>
  <dcterms:created xsi:type="dcterms:W3CDTF">2022-01-26T22:51:00Z</dcterms:created>
  <dcterms:modified xsi:type="dcterms:W3CDTF">2022-01-26T22:51:00Z</dcterms:modified>
</cp:coreProperties>
</file>