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9239C" w14:textId="2B1165BA" w:rsidR="002F76BC" w:rsidRDefault="00F72C48">
      <w:r w:rsidRPr="00F72C48">
        <w:rPr>
          <w:noProof/>
        </w:rPr>
        <w:drawing>
          <wp:inline distT="0" distB="0" distL="0" distR="0" wp14:anchorId="11B5C1BF" wp14:editId="57952094">
            <wp:extent cx="5943600" cy="72085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208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786709" w14:textId="76525540" w:rsidR="00F72C48" w:rsidRDefault="00F72C48">
      <w:pPr>
        <w:rPr>
          <w:rFonts w:ascii="Times New Roman" w:hAnsi="Times New Roman" w:cs="Times New Roman"/>
          <w:sz w:val="24"/>
          <w:szCs w:val="24"/>
        </w:rPr>
      </w:pPr>
      <w:r w:rsidRPr="00F72C48">
        <w:rPr>
          <w:rFonts w:ascii="Times New Roman" w:hAnsi="Times New Roman" w:cs="Times New Roman"/>
          <w:sz w:val="24"/>
          <w:szCs w:val="24"/>
        </w:rPr>
        <w:t>Graphic showing information about the Chinese spy balloon that crossed America.</w:t>
      </w:r>
    </w:p>
    <w:p w14:paraId="4F9D6FD6" w14:textId="5501D0D9" w:rsidR="00F72C48" w:rsidRDefault="00F72C48">
      <w:pPr>
        <w:rPr>
          <w:rFonts w:ascii="Times New Roman" w:hAnsi="Times New Roman" w:cs="Times New Roman"/>
          <w:sz w:val="24"/>
          <w:szCs w:val="24"/>
        </w:rPr>
      </w:pPr>
      <w:r w:rsidRPr="00F72C48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9C62AA5" wp14:editId="7D6319E8">
            <wp:extent cx="5943600" cy="7559040"/>
            <wp:effectExtent l="0" t="0" r="0" b="381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7559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B607FF" w14:textId="3744CF84" w:rsidR="00F72C48" w:rsidRDefault="00F72C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graphic shows the estimated path the Chinese spy balloon flew from China to the United States.</w:t>
      </w:r>
    </w:p>
    <w:p w14:paraId="65D9CD4C" w14:textId="7099D07C" w:rsidR="00F72C48" w:rsidRDefault="00F72C48">
      <w:pPr>
        <w:rPr>
          <w:rFonts w:ascii="Times New Roman" w:hAnsi="Times New Roman" w:cs="Times New Roman"/>
          <w:sz w:val="24"/>
          <w:szCs w:val="24"/>
        </w:rPr>
      </w:pPr>
      <w:r w:rsidRPr="00F72C48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5927832" wp14:editId="54B5F389">
            <wp:extent cx="6057900" cy="669036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58431" cy="66909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E00EEB" w14:textId="53D9E663" w:rsidR="00F72C48" w:rsidRDefault="00F72C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image shows a projected path the Chinese spy balloon flew would cross in the United States.  They were likely going across locations that have ICBM missile silos.</w:t>
      </w:r>
    </w:p>
    <w:p w14:paraId="69685315" w14:textId="3C858A97" w:rsidR="00F72C48" w:rsidRDefault="00F72C48">
      <w:pPr>
        <w:rPr>
          <w:rFonts w:ascii="Times New Roman" w:hAnsi="Times New Roman" w:cs="Times New Roman"/>
          <w:sz w:val="24"/>
          <w:szCs w:val="24"/>
        </w:rPr>
      </w:pPr>
      <w:r w:rsidRPr="00F72C48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2E7A948" wp14:editId="0B26FC9A">
            <wp:extent cx="5760720" cy="671322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1224" cy="6713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2291D4" w14:textId="3DBCC664" w:rsidR="00F72C48" w:rsidRDefault="00F72C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Another image that shows the Chinese spy balloon’s path as it flew further across America.</w:t>
      </w:r>
    </w:p>
    <w:p w14:paraId="1EB43048" w14:textId="72D20C1F" w:rsidR="00F72C48" w:rsidRDefault="00F72C48">
      <w:pPr>
        <w:rPr>
          <w:rFonts w:ascii="Times New Roman" w:hAnsi="Times New Roman" w:cs="Times New Roman"/>
          <w:sz w:val="24"/>
          <w:szCs w:val="24"/>
        </w:rPr>
      </w:pPr>
      <w:r w:rsidRPr="00F72C48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CA0C05F" wp14:editId="6E00FF08">
            <wp:extent cx="5943600" cy="65913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591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27EF07" w14:textId="460CEE41" w:rsidR="00F72C48" w:rsidRDefault="00F72C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Real-world photo showing the Chinese spy balloon as it passed over Montana.</w:t>
      </w:r>
    </w:p>
    <w:p w14:paraId="791D152B" w14:textId="04AE5F86" w:rsidR="00F72C48" w:rsidRDefault="00F72C48">
      <w:pPr>
        <w:rPr>
          <w:rFonts w:ascii="Times New Roman" w:hAnsi="Times New Roman" w:cs="Times New Roman"/>
          <w:sz w:val="24"/>
          <w:szCs w:val="24"/>
        </w:rPr>
      </w:pPr>
      <w:r w:rsidRPr="00F72C48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5E0EE2D" wp14:editId="39AC137B">
            <wp:extent cx="5943600" cy="608076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080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9340E4" w14:textId="4680BCDB" w:rsidR="00F72C48" w:rsidRPr="00F72C48" w:rsidRDefault="00F72C4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photo shows the Chinese spy balloon shot down off the coast of South Carolina in the Atlantic Ocean.</w:t>
      </w:r>
    </w:p>
    <w:sectPr w:rsidR="00F72C48" w:rsidRPr="00F72C4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7B57"/>
    <w:rsid w:val="002F76BC"/>
    <w:rsid w:val="00496D62"/>
    <w:rsid w:val="0067183A"/>
    <w:rsid w:val="006D7B57"/>
    <w:rsid w:val="00F72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7AA55"/>
  <w15:chartTrackingRefBased/>
  <w15:docId w15:val="{BD745FC0-87A0-4D10-B637-23D6A6E03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Vinson</dc:creator>
  <cp:keywords/>
  <dc:description/>
  <cp:lastModifiedBy>Michael Vinson</cp:lastModifiedBy>
  <cp:revision>2</cp:revision>
  <dcterms:created xsi:type="dcterms:W3CDTF">2023-02-04T23:18:00Z</dcterms:created>
  <dcterms:modified xsi:type="dcterms:W3CDTF">2023-02-04T23:18:00Z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e122b9c4-383a-482c-9d42-4fdf00d7a4f2</vt:lpwstr>
  </property>
</Properties>
</file>